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2CE6" w14:textId="04BA28F6" w:rsidR="00CC6E0C" w:rsidRPr="00CC0D3B" w:rsidRDefault="004951A1" w:rsidP="004951A1">
      <w:pPr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CC0D3B">
        <w:rPr>
          <w:rFonts w:eastAsia="Calibri" w:cs="Times New Roman"/>
          <w:b/>
          <w:sz w:val="32"/>
          <w:szCs w:val="32"/>
        </w:rPr>
        <w:t>Level I On-line</w:t>
      </w:r>
    </w:p>
    <w:p w14:paraId="06ED575A" w14:textId="77777777" w:rsidR="004951A1" w:rsidRPr="004951A1" w:rsidRDefault="004951A1" w:rsidP="004951A1">
      <w:pPr>
        <w:jc w:val="center"/>
        <w:rPr>
          <w:rFonts w:ascii="Tahoma" w:eastAsia="Times New Roman" w:hAnsi="Tahoma" w:cs="Times New Roman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872"/>
      </w:tblGrid>
      <w:tr w:rsidR="00676009" w:rsidRPr="00CC0D3B" w14:paraId="4CEEEB8F" w14:textId="77777777" w:rsidTr="00C443E7">
        <w:trPr>
          <w:trHeight w:val="575"/>
          <w:jc w:val="center"/>
        </w:trPr>
        <w:tc>
          <w:tcPr>
            <w:tcW w:w="1890" w:type="dxa"/>
            <w:tcBorders>
              <w:top w:val="single" w:sz="4" w:space="0" w:color="auto"/>
              <w:bottom w:val="single" w:sz="8" w:space="0" w:color="auto"/>
            </w:tcBorders>
            <w:shd w:val="pct15" w:color="auto" w:fill="auto"/>
          </w:tcPr>
          <w:p w14:paraId="324A41A9" w14:textId="488CEE65" w:rsidR="00676009" w:rsidRPr="00CC0D3B" w:rsidRDefault="00676009" w:rsidP="00EF2893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Day 1 - 1 hour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71D2" w14:textId="0282DA42" w:rsidR="00676009" w:rsidRPr="00CC0D3B" w:rsidRDefault="00676009" w:rsidP="00EF2893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Overview; Role of Trainer and Trainee</w:t>
            </w:r>
          </w:p>
        </w:tc>
      </w:tr>
      <w:tr w:rsidR="00676009" w:rsidRPr="00CC0D3B" w14:paraId="5102C45C" w14:textId="77777777" w:rsidTr="00C443E7">
        <w:trPr>
          <w:trHeight w:val="61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6EC41EC9" w14:textId="1F8FA3F7" w:rsidR="00676009" w:rsidRPr="00CC0D3B" w:rsidRDefault="00676009" w:rsidP="00EF2893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Day 1 - 30 min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D82A" w14:textId="37192ACE" w:rsidR="00676009" w:rsidRPr="00CC0D3B" w:rsidRDefault="00971200" w:rsidP="00EF2893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Review of Training Guidelines</w:t>
            </w:r>
          </w:p>
        </w:tc>
      </w:tr>
      <w:tr w:rsidR="00971200" w:rsidRPr="00CC0D3B" w14:paraId="5EDDAC5D" w14:textId="77777777" w:rsidTr="00C443E7">
        <w:trPr>
          <w:trHeight w:val="70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65A3F606" w14:textId="730887F1" w:rsidR="00971200" w:rsidRPr="00CC0D3B" w:rsidRDefault="00971200" w:rsidP="00EF28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1 – 30 min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2476" w14:textId="48366466" w:rsidR="00971200" w:rsidRDefault="00971200" w:rsidP="00EF28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Q &amp; A and vignettes</w:t>
            </w:r>
          </w:p>
        </w:tc>
      </w:tr>
      <w:tr w:rsidR="007B79D8" w:rsidRPr="00CC0D3B" w14:paraId="4695AA7E" w14:textId="77777777" w:rsidTr="00C443E7">
        <w:trPr>
          <w:trHeight w:val="925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78AF12F4" w14:textId="0084F122" w:rsidR="007B79D8" w:rsidRPr="00CC0D3B" w:rsidRDefault="007B79D8" w:rsidP="00EF28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1 – Homework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B0E6" w14:textId="77777777" w:rsidR="007B79D8" w:rsidRDefault="007B79D8" w:rsidP="00EF28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Code Spike clip</w:t>
            </w:r>
          </w:p>
          <w:p w14:paraId="6F77160C" w14:textId="41356659" w:rsidR="007B79D8" w:rsidRDefault="007B79D8" w:rsidP="00EF28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Prepare one DPICS coding question/example</w:t>
            </w:r>
          </w:p>
        </w:tc>
      </w:tr>
      <w:tr w:rsidR="00676009" w:rsidRPr="00CC0D3B" w14:paraId="5C2ADADB" w14:textId="77777777" w:rsidTr="00C443E7">
        <w:trPr>
          <w:trHeight w:val="462"/>
          <w:jc w:val="center"/>
        </w:trPr>
        <w:tc>
          <w:tcPr>
            <w:tcW w:w="1890" w:type="dxa"/>
            <w:tcBorders>
              <w:top w:val="single" w:sz="8" w:space="0" w:color="auto"/>
            </w:tcBorders>
          </w:tcPr>
          <w:p w14:paraId="04C8CA0A" w14:textId="3BEE87B6" w:rsidR="00676009" w:rsidRPr="00CC0D3B" w:rsidRDefault="00676009" w:rsidP="00EF2893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Day 2 – 1</w:t>
            </w:r>
            <w:r>
              <w:rPr>
                <w:rFonts w:cs="Times New Roman"/>
                <w:color w:val="000000"/>
              </w:rPr>
              <w:t>.5</w:t>
            </w:r>
            <w:r w:rsidRPr="00CC0D3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C0D3B">
              <w:rPr>
                <w:rFonts w:cs="Times New Roman"/>
                <w:color w:val="000000"/>
              </w:rPr>
              <w:t>hr</w:t>
            </w:r>
            <w:proofErr w:type="spellEnd"/>
          </w:p>
        </w:tc>
        <w:tc>
          <w:tcPr>
            <w:tcW w:w="687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40A3" w14:textId="74DE073E" w:rsidR="00676009" w:rsidRPr="00CC0D3B" w:rsidRDefault="00676009" w:rsidP="00EF2893">
            <w:pPr>
              <w:rPr>
                <w:rFonts w:cs="Times New Roman"/>
              </w:rPr>
            </w:pPr>
            <w:r w:rsidRPr="00CC0D3B">
              <w:rPr>
                <w:rFonts w:cs="Times New Roman"/>
                <w:color w:val="000000"/>
              </w:rPr>
              <w:t>DPICS Coding and Reliability</w:t>
            </w:r>
          </w:p>
        </w:tc>
      </w:tr>
      <w:tr w:rsidR="00676009" w:rsidRPr="00CC0D3B" w14:paraId="2BA12013" w14:textId="77777777" w:rsidTr="0015025C">
        <w:trPr>
          <w:trHeight w:val="925"/>
          <w:jc w:val="center"/>
        </w:trPr>
        <w:tc>
          <w:tcPr>
            <w:tcW w:w="1890" w:type="dxa"/>
          </w:tcPr>
          <w:p w14:paraId="61BC094C" w14:textId="52C6A6D5" w:rsidR="00676009" w:rsidRPr="00CC0D3B" w:rsidRDefault="00676009" w:rsidP="0011371F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Day 2 - 30 min</w:t>
            </w:r>
          </w:p>
        </w:tc>
        <w:tc>
          <w:tcPr>
            <w:tcW w:w="6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9F4D" w14:textId="171F04C3" w:rsidR="00676009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Providing Feedback; Teaching Mastery Criteria; Teaching Coaching </w:t>
            </w:r>
          </w:p>
        </w:tc>
      </w:tr>
      <w:tr w:rsidR="0015025C" w:rsidRPr="00CC0D3B" w14:paraId="0086473B" w14:textId="77777777" w:rsidTr="0015025C">
        <w:trPr>
          <w:trHeight w:val="583"/>
          <w:jc w:val="center"/>
        </w:trPr>
        <w:tc>
          <w:tcPr>
            <w:tcW w:w="1890" w:type="dxa"/>
          </w:tcPr>
          <w:p w14:paraId="3F616933" w14:textId="53327008" w:rsidR="0015025C" w:rsidRDefault="0015025C" w:rsidP="0015025C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 xml:space="preserve">Day 2 </w:t>
            </w:r>
            <w:r>
              <w:rPr>
                <w:rFonts w:cs="Times New Roman"/>
                <w:color w:val="000000"/>
              </w:rPr>
              <w:t>(optional)</w:t>
            </w:r>
          </w:p>
        </w:tc>
        <w:tc>
          <w:tcPr>
            <w:tcW w:w="6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9E80" w14:textId="5100B8B3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Q &amp; A and vignettes</w:t>
            </w:r>
          </w:p>
        </w:tc>
      </w:tr>
      <w:tr w:rsidR="0015025C" w:rsidRPr="00CC0D3B" w14:paraId="1DED9469" w14:textId="77777777" w:rsidTr="00C443E7">
        <w:trPr>
          <w:trHeight w:val="583"/>
          <w:jc w:val="center"/>
        </w:trPr>
        <w:tc>
          <w:tcPr>
            <w:tcW w:w="1890" w:type="dxa"/>
            <w:tcBorders>
              <w:bottom w:val="single" w:sz="8" w:space="0" w:color="auto"/>
            </w:tcBorders>
          </w:tcPr>
          <w:p w14:paraId="14BEEF63" w14:textId="4A8A16D2" w:rsidR="0015025C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2 – Homework</w:t>
            </w:r>
          </w:p>
        </w:tc>
        <w:tc>
          <w:tcPr>
            <w:tcW w:w="687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5C91" w14:textId="4CECA4BB" w:rsidR="0015025C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Score PDI Coding </w:t>
            </w:r>
            <w:r w:rsidR="00A47C46">
              <w:rPr>
                <w:rFonts w:cs="Times New Roman"/>
                <w:color w:val="000000"/>
              </w:rPr>
              <w:t>Segment and return by Thurs 9/19</w:t>
            </w:r>
          </w:p>
          <w:p w14:paraId="7BF26A86" w14:textId="72DDFE30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Read COACH manual</w:t>
            </w:r>
          </w:p>
        </w:tc>
      </w:tr>
      <w:tr w:rsidR="0015025C" w:rsidRPr="00CC0D3B" w14:paraId="2CFDEBDD" w14:textId="77777777" w:rsidTr="00C443E7">
        <w:trPr>
          <w:trHeight w:val="925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7860FD13" w14:textId="4D6A3447" w:rsidR="0015025C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3 – 30 min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C8EC" w14:textId="7E6470FD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Teaching PCIT Theory</w:t>
            </w:r>
          </w:p>
        </w:tc>
      </w:tr>
      <w:tr w:rsidR="0015025C" w:rsidRPr="00CC0D3B" w14:paraId="2146CF7F" w14:textId="77777777" w:rsidTr="00C443E7">
        <w:trPr>
          <w:trHeight w:val="925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0D0396E0" w14:textId="6045FA31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3 – 1.5</w:t>
            </w:r>
            <w:r w:rsidRPr="00CC0D3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C0D3B">
              <w:rPr>
                <w:rFonts w:cs="Times New Roman"/>
                <w:color w:val="000000"/>
              </w:rPr>
              <w:t>hr</w:t>
            </w:r>
            <w:proofErr w:type="spellEnd"/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C71F" w14:textId="2B04723A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Introduction to Code the Coach System</w:t>
            </w:r>
          </w:p>
        </w:tc>
      </w:tr>
      <w:tr w:rsidR="0015025C" w:rsidRPr="00CC0D3B" w14:paraId="717B8A1C" w14:textId="77777777" w:rsidTr="00C443E7">
        <w:trPr>
          <w:trHeight w:val="925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69C6E20E" w14:textId="4AD9E648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3 – Homework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5DE9" w14:textId="24642782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Code 1032 A with blank transcript and coach coding sheet</w:t>
            </w:r>
          </w:p>
        </w:tc>
      </w:tr>
      <w:tr w:rsidR="0015025C" w:rsidRPr="00CC0D3B" w14:paraId="5BDF4412" w14:textId="77777777" w:rsidTr="00C443E7">
        <w:trPr>
          <w:trHeight w:val="462"/>
          <w:jc w:val="center"/>
        </w:trPr>
        <w:tc>
          <w:tcPr>
            <w:tcW w:w="1890" w:type="dxa"/>
            <w:tcBorders>
              <w:top w:val="single" w:sz="8" w:space="0" w:color="auto"/>
            </w:tcBorders>
          </w:tcPr>
          <w:p w14:paraId="7D4AC0FF" w14:textId="1D974FF0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Day 4 – 1 </w:t>
            </w:r>
            <w:proofErr w:type="spellStart"/>
            <w:r>
              <w:rPr>
                <w:rFonts w:cs="Times New Roman"/>
                <w:color w:val="000000"/>
              </w:rPr>
              <w:t>hr</w:t>
            </w:r>
            <w:proofErr w:type="spellEnd"/>
          </w:p>
        </w:tc>
        <w:tc>
          <w:tcPr>
            <w:tcW w:w="687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F484" w14:textId="23CDDFAB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 w:rsidRPr="00CC0D3B">
              <w:rPr>
                <w:rFonts w:cs="Times New Roman"/>
                <w:color w:val="000000"/>
              </w:rPr>
              <w:t>Review coach coding transcript from HW</w:t>
            </w:r>
          </w:p>
        </w:tc>
      </w:tr>
      <w:tr w:rsidR="0015025C" w:rsidRPr="00CC0D3B" w14:paraId="25C94B98" w14:textId="77777777" w:rsidTr="0015025C">
        <w:trPr>
          <w:trHeight w:val="462"/>
          <w:jc w:val="center"/>
        </w:trPr>
        <w:tc>
          <w:tcPr>
            <w:tcW w:w="1890" w:type="dxa"/>
          </w:tcPr>
          <w:p w14:paraId="074A0BB5" w14:textId="27AA2523" w:rsidR="0015025C" w:rsidRPr="00CC0D3B" w:rsidRDefault="0015025C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4</w:t>
            </w:r>
            <w:r w:rsidRPr="00CC0D3B">
              <w:rPr>
                <w:rFonts w:cs="Times New Roman"/>
                <w:color w:val="000000"/>
              </w:rPr>
              <w:t xml:space="preserve"> – </w:t>
            </w:r>
            <w:r>
              <w:rPr>
                <w:rFonts w:cs="Times New Roman"/>
                <w:color w:val="000000"/>
              </w:rPr>
              <w:t>30 min</w:t>
            </w:r>
          </w:p>
        </w:tc>
        <w:tc>
          <w:tcPr>
            <w:tcW w:w="6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D980" w14:textId="29477638" w:rsidR="0015025C" w:rsidRPr="00CC0D3B" w:rsidRDefault="0015025C" w:rsidP="0015025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Interpreting the PDI Record Sheet</w:t>
            </w:r>
          </w:p>
        </w:tc>
      </w:tr>
      <w:tr w:rsidR="0015025C" w:rsidRPr="00CC0D3B" w14:paraId="58F2FD27" w14:textId="77777777" w:rsidTr="00C443E7">
        <w:trPr>
          <w:trHeight w:val="925"/>
          <w:jc w:val="center"/>
        </w:trPr>
        <w:tc>
          <w:tcPr>
            <w:tcW w:w="1890" w:type="dxa"/>
            <w:tcBorders>
              <w:bottom w:val="single" w:sz="8" w:space="0" w:color="auto"/>
            </w:tcBorders>
          </w:tcPr>
          <w:p w14:paraId="4FAC95D3" w14:textId="4E915A41" w:rsidR="0015025C" w:rsidRPr="00CC0D3B" w:rsidRDefault="00C443E7" w:rsidP="001502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4 (optional)</w:t>
            </w:r>
          </w:p>
        </w:tc>
        <w:tc>
          <w:tcPr>
            <w:tcW w:w="687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A854" w14:textId="0DC4D685" w:rsidR="0015025C" w:rsidRPr="00CC0D3B" w:rsidRDefault="00C443E7" w:rsidP="0015025C">
            <w:pPr>
              <w:rPr>
                <w:rFonts w:cs="Times New Roman"/>
              </w:rPr>
            </w:pPr>
            <w:r>
              <w:rPr>
                <w:rFonts w:cs="Times New Roman"/>
              </w:rPr>
              <w:t>Q &amp; A and vignettes</w:t>
            </w:r>
          </w:p>
        </w:tc>
      </w:tr>
      <w:tr w:rsidR="00C443E7" w:rsidRPr="00CC0D3B" w14:paraId="5E81E152" w14:textId="77777777" w:rsidTr="00C443E7">
        <w:trPr>
          <w:trHeight w:val="925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76D8FC85" w14:textId="7CC27C0C" w:rsidR="00C443E7" w:rsidRDefault="00C443E7" w:rsidP="00C443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5</w:t>
            </w:r>
            <w:r w:rsidRPr="00CC0D3B">
              <w:rPr>
                <w:rFonts w:cs="Times New Roman"/>
                <w:color w:val="000000"/>
              </w:rPr>
              <w:t xml:space="preserve"> – </w:t>
            </w:r>
            <w:r>
              <w:rPr>
                <w:rFonts w:cs="Times New Roman"/>
                <w:color w:val="000000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</w:rPr>
              <w:t>hr</w:t>
            </w:r>
            <w:proofErr w:type="spellEnd"/>
          </w:p>
        </w:tc>
        <w:tc>
          <w:tcPr>
            <w:tcW w:w="687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71AC" w14:textId="733EBB74" w:rsidR="00C443E7" w:rsidRDefault="00C443E7" w:rsidP="00C443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PCIT Fidelity/Research</w:t>
            </w:r>
          </w:p>
        </w:tc>
      </w:tr>
      <w:tr w:rsidR="00C443E7" w:rsidRPr="00CC0D3B" w14:paraId="5CB0B597" w14:textId="77777777" w:rsidTr="00C443E7">
        <w:trPr>
          <w:trHeight w:val="902"/>
          <w:jc w:val="center"/>
        </w:trPr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</w:tcPr>
          <w:p w14:paraId="357FAA05" w14:textId="4C1DD5A4" w:rsidR="00C443E7" w:rsidRPr="00CC0D3B" w:rsidRDefault="00C443E7" w:rsidP="00C443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Day 5 - 1 hour</w:t>
            </w:r>
          </w:p>
        </w:tc>
        <w:tc>
          <w:tcPr>
            <w:tcW w:w="6872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33C8" w14:textId="455CE542" w:rsidR="00C443E7" w:rsidRPr="00CC0D3B" w:rsidRDefault="00C443E7" w:rsidP="00C443E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Structuring </w:t>
            </w:r>
            <w:r w:rsidRPr="00CC0D3B">
              <w:rPr>
                <w:rFonts w:cs="Times New Roman"/>
                <w:color w:val="000000"/>
              </w:rPr>
              <w:t xml:space="preserve">Training </w:t>
            </w:r>
            <w:r>
              <w:rPr>
                <w:rFonts w:cs="Times New Roman"/>
                <w:color w:val="000000"/>
              </w:rPr>
              <w:t xml:space="preserve">in Your Program; Supervision </w:t>
            </w:r>
            <w:r w:rsidRPr="00CC0D3B">
              <w:rPr>
                <w:rFonts w:cs="Times New Roman"/>
                <w:color w:val="000000"/>
              </w:rPr>
              <w:t>and Documentation</w:t>
            </w:r>
          </w:p>
        </w:tc>
      </w:tr>
    </w:tbl>
    <w:p w14:paraId="17109E36" w14:textId="77777777" w:rsidR="00EF2893" w:rsidRPr="00EF2893" w:rsidRDefault="00EF2893" w:rsidP="00EF2893">
      <w:pPr>
        <w:rPr>
          <w:rFonts w:ascii="Times" w:hAnsi="Times"/>
          <w:sz w:val="20"/>
          <w:szCs w:val="20"/>
        </w:rPr>
      </w:pPr>
    </w:p>
    <w:p w14:paraId="73923968" w14:textId="77777777" w:rsidR="00D10627" w:rsidRDefault="00D10627"/>
    <w:sectPr w:rsidR="00D10627" w:rsidSect="004951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265"/>
    <w:multiLevelType w:val="hybridMultilevel"/>
    <w:tmpl w:val="9CE6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C4A"/>
    <w:multiLevelType w:val="hybridMultilevel"/>
    <w:tmpl w:val="9CE6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ABE"/>
    <w:multiLevelType w:val="hybridMultilevel"/>
    <w:tmpl w:val="9CE6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532B"/>
    <w:multiLevelType w:val="hybridMultilevel"/>
    <w:tmpl w:val="9CE6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93"/>
    <w:rsid w:val="000B5A65"/>
    <w:rsid w:val="000F738C"/>
    <w:rsid w:val="0014521B"/>
    <w:rsid w:val="0015025C"/>
    <w:rsid w:val="001D432D"/>
    <w:rsid w:val="001F0CCE"/>
    <w:rsid w:val="001F57F7"/>
    <w:rsid w:val="00212A85"/>
    <w:rsid w:val="002A5900"/>
    <w:rsid w:val="002E052F"/>
    <w:rsid w:val="003222F0"/>
    <w:rsid w:val="003B2631"/>
    <w:rsid w:val="003E0E91"/>
    <w:rsid w:val="003E1012"/>
    <w:rsid w:val="00467B1B"/>
    <w:rsid w:val="004951A1"/>
    <w:rsid w:val="0060084D"/>
    <w:rsid w:val="00606A56"/>
    <w:rsid w:val="00606E0B"/>
    <w:rsid w:val="0066666F"/>
    <w:rsid w:val="00676009"/>
    <w:rsid w:val="006A6EDD"/>
    <w:rsid w:val="006F25E3"/>
    <w:rsid w:val="007A0186"/>
    <w:rsid w:val="007B79D8"/>
    <w:rsid w:val="00804E31"/>
    <w:rsid w:val="008267A6"/>
    <w:rsid w:val="008F0E5E"/>
    <w:rsid w:val="008F2770"/>
    <w:rsid w:val="00971200"/>
    <w:rsid w:val="009917D7"/>
    <w:rsid w:val="009D4F3B"/>
    <w:rsid w:val="00A03E0C"/>
    <w:rsid w:val="00A31FB6"/>
    <w:rsid w:val="00A47C46"/>
    <w:rsid w:val="00A65173"/>
    <w:rsid w:val="00B44314"/>
    <w:rsid w:val="00B81515"/>
    <w:rsid w:val="00B94C26"/>
    <w:rsid w:val="00BB0EB2"/>
    <w:rsid w:val="00BE6823"/>
    <w:rsid w:val="00C04F5A"/>
    <w:rsid w:val="00C443E7"/>
    <w:rsid w:val="00CA5470"/>
    <w:rsid w:val="00CC0D3B"/>
    <w:rsid w:val="00CC6E0C"/>
    <w:rsid w:val="00CF23A1"/>
    <w:rsid w:val="00D10627"/>
    <w:rsid w:val="00E12C45"/>
    <w:rsid w:val="00E26C69"/>
    <w:rsid w:val="00EF2893"/>
    <w:rsid w:val="00F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BBAA7"/>
  <w14:defaultImageDpi w14:val="330"/>
  <w15:docId w15:val="{36DF1F06-5684-4673-821A-0AF5317F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F2893"/>
  </w:style>
  <w:style w:type="paragraph" w:customStyle="1" w:styleId="xmsonormal">
    <w:name w:val="x_msonormal"/>
    <w:basedOn w:val="Normal"/>
    <w:rsid w:val="00EF28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bev's laptop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Funderburk</dc:creator>
  <cp:lastModifiedBy>Standiford, Shawna M (HSC)</cp:lastModifiedBy>
  <cp:revision>3</cp:revision>
  <cp:lastPrinted>2019-08-20T18:27:00Z</cp:lastPrinted>
  <dcterms:created xsi:type="dcterms:W3CDTF">2020-09-18T13:48:00Z</dcterms:created>
  <dcterms:modified xsi:type="dcterms:W3CDTF">2020-09-18T13:48:00Z</dcterms:modified>
</cp:coreProperties>
</file>